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0C0F" w14:textId="1B8AD82C" w:rsidR="001F73FB" w:rsidRPr="001F73FB" w:rsidRDefault="001F73FB" w:rsidP="001F73FB">
      <w:pPr>
        <w:spacing w:before="360" w:after="0" w:line="720" w:lineRule="atLeast"/>
        <w:outlineLvl w:val="0"/>
        <w:rPr>
          <w:rFonts w:ascii="inherit" w:eastAsia="Times New Roman" w:hAnsi="inherit" w:cs="Times New Roman"/>
          <w:b/>
          <w:bCs/>
          <w:color w:val="004275"/>
          <w:kern w:val="36"/>
          <w:sz w:val="60"/>
          <w:szCs w:val="60"/>
        </w:rPr>
      </w:pPr>
      <w:r w:rsidRPr="001F73FB">
        <w:rPr>
          <w:rFonts w:ascii="inherit" w:eastAsia="Times New Roman" w:hAnsi="inherit" w:cs="Times New Roman"/>
          <w:b/>
          <w:bCs/>
          <w:color w:val="004275"/>
          <w:kern w:val="36"/>
          <w:sz w:val="60"/>
          <w:szCs w:val="60"/>
        </w:rPr>
        <w:t>Security Camera Registration</w:t>
      </w:r>
    </w:p>
    <w:p w14:paraId="781FD140" w14:textId="24CCEA29" w:rsidR="001F73FB" w:rsidRPr="001F73FB" w:rsidRDefault="001F73FB" w:rsidP="001F73FB">
      <w:pPr>
        <w:shd w:val="clear" w:color="auto" w:fill="FFFFFF"/>
        <w:spacing w:after="240" w:line="240" w:lineRule="auto"/>
        <w:rPr>
          <w:rFonts w:ascii="Roboto" w:eastAsia="Times New Roman" w:hAnsi="Roboto" w:cs="Times New Roman"/>
          <w:color w:val="666666"/>
          <w:sz w:val="27"/>
          <w:szCs w:val="27"/>
        </w:rPr>
      </w:pPr>
      <w:r w:rsidRPr="001F73FB">
        <w:rPr>
          <w:rFonts w:ascii="Roboto" w:eastAsia="Times New Roman" w:hAnsi="Roboto" w:cs="Times New Roman"/>
          <w:color w:val="666666"/>
          <w:sz w:val="27"/>
          <w:szCs w:val="27"/>
        </w:rPr>
        <w:t xml:space="preserve">The </w:t>
      </w:r>
      <w:r>
        <w:rPr>
          <w:rFonts w:ascii="Roboto" w:eastAsia="Times New Roman" w:hAnsi="Roboto" w:cs="Times New Roman"/>
          <w:color w:val="666666"/>
          <w:sz w:val="27"/>
          <w:szCs w:val="27"/>
        </w:rPr>
        <w:t>town of Pittsboro</w:t>
      </w:r>
      <w:r w:rsidRPr="001F73FB">
        <w:rPr>
          <w:rFonts w:ascii="Roboto" w:eastAsia="Times New Roman" w:hAnsi="Roboto" w:cs="Times New Roman"/>
          <w:color w:val="666666"/>
          <w:sz w:val="27"/>
          <w:szCs w:val="27"/>
        </w:rPr>
        <w:t xml:space="preserve"> wants your help in fighting crime by taking part in the Camera Registry Program (CRP). The CRP allows residents and business owners to register the locations of their video surveillance systems with the </w:t>
      </w:r>
      <w:r>
        <w:rPr>
          <w:rFonts w:ascii="Roboto" w:eastAsia="Times New Roman" w:hAnsi="Roboto" w:cs="Times New Roman"/>
          <w:color w:val="666666"/>
          <w:sz w:val="27"/>
          <w:szCs w:val="27"/>
        </w:rPr>
        <w:t>town</w:t>
      </w:r>
      <w:r w:rsidRPr="001F73FB">
        <w:rPr>
          <w:rFonts w:ascii="Roboto" w:eastAsia="Times New Roman" w:hAnsi="Roboto" w:cs="Times New Roman"/>
          <w:color w:val="666666"/>
          <w:sz w:val="27"/>
          <w:szCs w:val="27"/>
        </w:rPr>
        <w:t>. When a crime occurs, police will be able to identify the locations of nearby video cameras and enlist the assistance of the community to help officers collect video evidence and follow up on leads.</w:t>
      </w:r>
    </w:p>
    <w:p w14:paraId="77AB7DDB" w14:textId="3C42AFAF" w:rsidR="001F73FB" w:rsidRPr="001F73FB" w:rsidRDefault="001F73FB" w:rsidP="001F73FB">
      <w:pPr>
        <w:shd w:val="clear" w:color="auto" w:fill="FFFFFF"/>
        <w:spacing w:after="240" w:line="240" w:lineRule="auto"/>
        <w:rPr>
          <w:rFonts w:ascii="Roboto" w:eastAsia="Times New Roman" w:hAnsi="Roboto" w:cs="Times New Roman"/>
          <w:color w:val="666666"/>
          <w:sz w:val="27"/>
          <w:szCs w:val="27"/>
        </w:rPr>
      </w:pPr>
      <w:r w:rsidRPr="001F73FB">
        <w:rPr>
          <w:rFonts w:ascii="Roboto" w:eastAsia="Times New Roman" w:hAnsi="Roboto" w:cs="Times New Roman"/>
          <w:color w:val="666666"/>
          <w:sz w:val="27"/>
          <w:szCs w:val="27"/>
        </w:rPr>
        <w:t xml:space="preserve">Through the program, </w:t>
      </w:r>
      <w:r>
        <w:rPr>
          <w:rFonts w:ascii="Roboto" w:eastAsia="Times New Roman" w:hAnsi="Roboto" w:cs="Times New Roman"/>
          <w:color w:val="666666"/>
          <w:sz w:val="27"/>
          <w:szCs w:val="27"/>
        </w:rPr>
        <w:t>Pittsboro PD</w:t>
      </w:r>
      <w:r w:rsidRPr="001F73FB">
        <w:rPr>
          <w:rFonts w:ascii="Roboto" w:eastAsia="Times New Roman" w:hAnsi="Roboto" w:cs="Times New Roman"/>
          <w:color w:val="666666"/>
          <w:sz w:val="27"/>
          <w:szCs w:val="27"/>
        </w:rPr>
        <w:t xml:space="preserve"> will be able to directly contact CRP registrants who are using video in an area in which a crime occurred. Police would ask CRP registrants to check their video surveillance system for a specific date and time for video that may show activity involved with a crime, such as a getaway car or the direction that a person of interest was headed.</w:t>
      </w:r>
    </w:p>
    <w:p w14:paraId="09083346" w14:textId="77777777" w:rsidR="001F73FB" w:rsidRPr="001F73FB" w:rsidRDefault="001F73FB" w:rsidP="001F73FB">
      <w:pPr>
        <w:shd w:val="clear" w:color="auto" w:fill="FFFFFF"/>
        <w:spacing w:before="300" w:after="150" w:line="240" w:lineRule="auto"/>
        <w:outlineLvl w:val="1"/>
        <w:rPr>
          <w:rFonts w:ascii="inherit" w:eastAsia="Times New Roman" w:hAnsi="inherit" w:cs="Times New Roman"/>
          <w:b/>
          <w:bCs/>
          <w:color w:val="004275"/>
          <w:sz w:val="43"/>
          <w:szCs w:val="43"/>
        </w:rPr>
      </w:pPr>
      <w:r w:rsidRPr="001F73FB">
        <w:rPr>
          <w:rFonts w:ascii="inherit" w:eastAsia="Times New Roman" w:hAnsi="inherit" w:cs="Times New Roman"/>
          <w:b/>
          <w:bCs/>
          <w:color w:val="004275"/>
          <w:sz w:val="43"/>
          <w:szCs w:val="43"/>
        </w:rPr>
        <w:t>Online Surveillance Camera Policy</w:t>
      </w:r>
    </w:p>
    <w:p w14:paraId="1AA3A986" w14:textId="1520753A" w:rsidR="001F73FB" w:rsidRPr="001F73FB" w:rsidRDefault="001F73FB" w:rsidP="001F73FB">
      <w:pPr>
        <w:shd w:val="clear" w:color="auto" w:fill="FFFFFF"/>
        <w:spacing w:after="240" w:line="240" w:lineRule="auto"/>
        <w:rPr>
          <w:rFonts w:ascii="Roboto" w:eastAsia="Times New Roman" w:hAnsi="Roboto" w:cs="Times New Roman"/>
          <w:color w:val="666666"/>
          <w:sz w:val="27"/>
          <w:szCs w:val="27"/>
        </w:rPr>
      </w:pPr>
      <w:r w:rsidRPr="001F73FB">
        <w:rPr>
          <w:rFonts w:ascii="Roboto" w:eastAsia="Times New Roman" w:hAnsi="Roboto" w:cs="Times New Roman"/>
          <w:color w:val="666666"/>
          <w:sz w:val="27"/>
          <w:szCs w:val="27"/>
        </w:rPr>
        <w:t xml:space="preserve">Registration is voluntary and there is no cost associated with registration. </w:t>
      </w:r>
      <w:r w:rsidRPr="008B76FA">
        <w:rPr>
          <w:rFonts w:ascii="Roboto" w:eastAsia="Times New Roman" w:hAnsi="Roboto" w:cs="Times New Roman"/>
          <w:b/>
          <w:bCs/>
          <w:color w:val="666666"/>
          <w:sz w:val="27"/>
          <w:szCs w:val="27"/>
        </w:rPr>
        <w:t xml:space="preserve">Registering your information does not provide </w:t>
      </w:r>
      <w:r w:rsidR="003A55E8" w:rsidRPr="008B76FA">
        <w:rPr>
          <w:rFonts w:ascii="Roboto" w:eastAsia="Times New Roman" w:hAnsi="Roboto" w:cs="Times New Roman"/>
          <w:b/>
          <w:bCs/>
          <w:color w:val="666666"/>
          <w:sz w:val="27"/>
          <w:szCs w:val="27"/>
        </w:rPr>
        <w:t>Pittsboro Police Department</w:t>
      </w:r>
      <w:r w:rsidRPr="008B76FA">
        <w:rPr>
          <w:rFonts w:ascii="Roboto" w:eastAsia="Times New Roman" w:hAnsi="Roboto" w:cs="Times New Roman"/>
          <w:b/>
          <w:bCs/>
          <w:color w:val="666666"/>
          <w:sz w:val="27"/>
          <w:szCs w:val="27"/>
        </w:rPr>
        <w:t xml:space="preserve"> with direct access to your camera.</w:t>
      </w:r>
      <w:r w:rsidRPr="001F73FB">
        <w:rPr>
          <w:rFonts w:ascii="Roboto" w:eastAsia="Times New Roman" w:hAnsi="Roboto" w:cs="Times New Roman"/>
          <w:color w:val="666666"/>
          <w:sz w:val="27"/>
          <w:szCs w:val="27"/>
        </w:rPr>
        <w:t xml:space="preserve"> You may delete your registration at any time. An individual’s personal information will be kept confidential by the </w:t>
      </w:r>
      <w:r w:rsidR="003A55E8">
        <w:rPr>
          <w:rFonts w:ascii="Roboto" w:eastAsia="Times New Roman" w:hAnsi="Roboto" w:cs="Times New Roman"/>
          <w:color w:val="666666"/>
          <w:sz w:val="27"/>
          <w:szCs w:val="27"/>
        </w:rPr>
        <w:t>town</w:t>
      </w:r>
      <w:r w:rsidRPr="001F73FB">
        <w:rPr>
          <w:rFonts w:ascii="Roboto" w:eastAsia="Times New Roman" w:hAnsi="Roboto" w:cs="Times New Roman"/>
          <w:color w:val="666666"/>
          <w:sz w:val="27"/>
          <w:szCs w:val="27"/>
        </w:rPr>
        <w:t xml:space="preserve"> unless subject to disclosure by court order. </w:t>
      </w:r>
      <w:r w:rsidR="008B76FA">
        <w:rPr>
          <w:rFonts w:ascii="Roboto" w:eastAsia="Times New Roman" w:hAnsi="Roboto" w:cs="Times New Roman"/>
          <w:color w:val="666666"/>
          <w:sz w:val="27"/>
          <w:szCs w:val="27"/>
        </w:rPr>
        <w:t xml:space="preserve"> </w:t>
      </w:r>
      <w:r w:rsidRPr="001F73FB">
        <w:rPr>
          <w:rFonts w:ascii="Roboto" w:eastAsia="Times New Roman" w:hAnsi="Roboto" w:cs="Times New Roman"/>
          <w:color w:val="666666"/>
          <w:sz w:val="27"/>
          <w:szCs w:val="27"/>
        </w:rPr>
        <w:t xml:space="preserve">You will only be contacted by the </w:t>
      </w:r>
      <w:r w:rsidR="003A55E8">
        <w:rPr>
          <w:rFonts w:ascii="Roboto" w:eastAsia="Times New Roman" w:hAnsi="Roboto" w:cs="Times New Roman"/>
          <w:color w:val="666666"/>
          <w:sz w:val="27"/>
          <w:szCs w:val="27"/>
        </w:rPr>
        <w:t>Pittsboro</w:t>
      </w:r>
      <w:r w:rsidRPr="001F73FB">
        <w:rPr>
          <w:rFonts w:ascii="Roboto" w:eastAsia="Times New Roman" w:hAnsi="Roboto" w:cs="Times New Roman"/>
          <w:color w:val="666666"/>
          <w:sz w:val="27"/>
          <w:szCs w:val="27"/>
        </w:rPr>
        <w:t xml:space="preserve"> Police Department in the future if there is a criminal incident in the vicinity of your security camera. </w:t>
      </w:r>
    </w:p>
    <w:p w14:paraId="13AB29C9" w14:textId="77777777" w:rsidR="001F73FB" w:rsidRPr="001F73FB" w:rsidRDefault="001F73FB" w:rsidP="001F73FB">
      <w:pPr>
        <w:shd w:val="clear" w:color="auto" w:fill="FFFFFF"/>
        <w:spacing w:before="300" w:after="150" w:line="240" w:lineRule="auto"/>
        <w:outlineLvl w:val="1"/>
        <w:rPr>
          <w:rFonts w:ascii="inherit" w:eastAsia="Times New Roman" w:hAnsi="inherit" w:cs="Times New Roman"/>
          <w:b/>
          <w:bCs/>
          <w:color w:val="004275"/>
          <w:sz w:val="43"/>
          <w:szCs w:val="43"/>
        </w:rPr>
      </w:pPr>
      <w:r w:rsidRPr="001F73FB">
        <w:rPr>
          <w:rFonts w:ascii="inherit" w:eastAsia="Times New Roman" w:hAnsi="inherit" w:cs="Times New Roman"/>
          <w:b/>
          <w:bCs/>
          <w:color w:val="004275"/>
          <w:sz w:val="43"/>
          <w:szCs w:val="43"/>
        </w:rPr>
        <w:t>Terms of Use</w:t>
      </w:r>
    </w:p>
    <w:p w14:paraId="286ECF06" w14:textId="2F6707A8" w:rsidR="001F73FB" w:rsidRPr="001F73FB" w:rsidRDefault="001F73FB" w:rsidP="001F73FB">
      <w:pPr>
        <w:shd w:val="clear" w:color="auto" w:fill="FFFFFF"/>
        <w:spacing w:after="240" w:line="240" w:lineRule="auto"/>
        <w:rPr>
          <w:rFonts w:ascii="Roboto" w:eastAsia="Times New Roman" w:hAnsi="Roboto" w:cs="Times New Roman"/>
          <w:color w:val="666666"/>
          <w:sz w:val="27"/>
          <w:szCs w:val="27"/>
        </w:rPr>
      </w:pPr>
      <w:r w:rsidRPr="001F73FB">
        <w:rPr>
          <w:rFonts w:ascii="Roboto" w:eastAsia="Times New Roman" w:hAnsi="Roboto" w:cs="Times New Roman"/>
          <w:color w:val="666666"/>
          <w:sz w:val="27"/>
          <w:szCs w:val="27"/>
        </w:rPr>
        <w:t xml:space="preserve">The goal of the program is to deter crime and promote public safety through collaboration between the </w:t>
      </w:r>
      <w:r w:rsidR="003A55E8">
        <w:rPr>
          <w:rFonts w:ascii="Roboto" w:eastAsia="Times New Roman" w:hAnsi="Roboto" w:cs="Times New Roman"/>
          <w:color w:val="666666"/>
          <w:sz w:val="27"/>
          <w:szCs w:val="27"/>
        </w:rPr>
        <w:t>Pittsboro</w:t>
      </w:r>
      <w:r w:rsidRPr="001F73FB">
        <w:rPr>
          <w:rFonts w:ascii="Roboto" w:eastAsia="Times New Roman" w:hAnsi="Roboto" w:cs="Times New Roman"/>
          <w:color w:val="666666"/>
          <w:sz w:val="27"/>
          <w:szCs w:val="27"/>
        </w:rPr>
        <w:t xml:space="preserve"> Police Department and the communities we serve. Accordingly, all registrants agree to the following terms and conditions:</w:t>
      </w:r>
    </w:p>
    <w:p w14:paraId="3E08EC33" w14:textId="19737503" w:rsidR="001F73FB" w:rsidRPr="001F73FB" w:rsidRDefault="001F73FB" w:rsidP="001F73FB">
      <w:pPr>
        <w:numPr>
          <w:ilvl w:val="0"/>
          <w:numId w:val="1"/>
        </w:numPr>
        <w:shd w:val="clear" w:color="auto" w:fill="FFFFFF"/>
        <w:spacing w:after="240" w:line="240" w:lineRule="auto"/>
        <w:rPr>
          <w:rFonts w:ascii="Roboto" w:eastAsia="Times New Roman" w:hAnsi="Roboto" w:cs="Times New Roman"/>
          <w:color w:val="666666"/>
          <w:sz w:val="27"/>
          <w:szCs w:val="27"/>
        </w:rPr>
      </w:pPr>
      <w:r w:rsidRPr="001F73FB">
        <w:rPr>
          <w:rFonts w:ascii="Roboto" w:eastAsia="Times New Roman" w:hAnsi="Roboto" w:cs="Times New Roman"/>
          <w:color w:val="666666"/>
          <w:sz w:val="27"/>
          <w:szCs w:val="27"/>
        </w:rPr>
        <w:t xml:space="preserve">Any footage </w:t>
      </w:r>
      <w:r w:rsidR="005F1970">
        <w:rPr>
          <w:rFonts w:ascii="Roboto" w:eastAsia="Times New Roman" w:hAnsi="Roboto" w:cs="Times New Roman"/>
          <w:color w:val="666666"/>
          <w:sz w:val="27"/>
          <w:szCs w:val="27"/>
        </w:rPr>
        <w:t xml:space="preserve">released by participant </w:t>
      </w:r>
      <w:r w:rsidRPr="001F73FB">
        <w:rPr>
          <w:rFonts w:ascii="Roboto" w:eastAsia="Times New Roman" w:hAnsi="Roboto" w:cs="Times New Roman"/>
          <w:color w:val="666666"/>
          <w:sz w:val="27"/>
          <w:szCs w:val="27"/>
        </w:rPr>
        <w:t xml:space="preserve">containing or related to criminal activity may be collected by the </w:t>
      </w:r>
      <w:r w:rsidR="003A55E8">
        <w:rPr>
          <w:rFonts w:ascii="Roboto" w:eastAsia="Times New Roman" w:hAnsi="Roboto" w:cs="Times New Roman"/>
          <w:color w:val="666666"/>
          <w:sz w:val="27"/>
          <w:szCs w:val="27"/>
        </w:rPr>
        <w:t>Pittsboro</w:t>
      </w:r>
      <w:r w:rsidRPr="001F73FB">
        <w:rPr>
          <w:rFonts w:ascii="Roboto" w:eastAsia="Times New Roman" w:hAnsi="Roboto" w:cs="Times New Roman"/>
          <w:color w:val="666666"/>
          <w:sz w:val="27"/>
          <w:szCs w:val="27"/>
        </w:rPr>
        <w:t xml:space="preserve"> Police Department for use as evidence during any stage of a criminal proceeding.</w:t>
      </w:r>
    </w:p>
    <w:p w14:paraId="775A4441" w14:textId="338D1872" w:rsidR="001F73FB" w:rsidRPr="001F73FB" w:rsidRDefault="001F73FB" w:rsidP="001F73FB">
      <w:pPr>
        <w:numPr>
          <w:ilvl w:val="0"/>
          <w:numId w:val="1"/>
        </w:numPr>
        <w:shd w:val="clear" w:color="auto" w:fill="FFFFFF"/>
        <w:spacing w:after="240" w:line="240" w:lineRule="auto"/>
        <w:rPr>
          <w:rFonts w:ascii="Roboto" w:eastAsia="Times New Roman" w:hAnsi="Roboto" w:cs="Times New Roman"/>
          <w:color w:val="666666"/>
          <w:sz w:val="27"/>
          <w:szCs w:val="27"/>
        </w:rPr>
      </w:pPr>
      <w:r w:rsidRPr="001F73FB">
        <w:rPr>
          <w:rFonts w:ascii="Roboto" w:eastAsia="Times New Roman" w:hAnsi="Roboto" w:cs="Times New Roman"/>
          <w:color w:val="666666"/>
          <w:sz w:val="27"/>
          <w:szCs w:val="27"/>
        </w:rPr>
        <w:t xml:space="preserve">Under no circumstances shall registrants construe that they are acting as an agent and/or employee of the </w:t>
      </w:r>
      <w:r w:rsidR="003A55E8">
        <w:rPr>
          <w:rFonts w:ascii="Roboto" w:eastAsia="Times New Roman" w:hAnsi="Roboto" w:cs="Times New Roman"/>
          <w:color w:val="666666"/>
          <w:sz w:val="27"/>
          <w:szCs w:val="27"/>
        </w:rPr>
        <w:t>town of Pittsboro or the Pittsboro</w:t>
      </w:r>
      <w:r w:rsidRPr="001F73FB">
        <w:rPr>
          <w:rFonts w:ascii="Roboto" w:eastAsia="Times New Roman" w:hAnsi="Roboto" w:cs="Times New Roman"/>
          <w:color w:val="666666"/>
          <w:sz w:val="27"/>
          <w:szCs w:val="27"/>
        </w:rPr>
        <w:t xml:space="preserve"> Police Department through the program.</w:t>
      </w:r>
    </w:p>
    <w:p w14:paraId="5CF968BF" w14:textId="3072AD5E" w:rsidR="001F73FB" w:rsidRPr="001F73FB" w:rsidRDefault="001F73FB" w:rsidP="001F73FB">
      <w:pPr>
        <w:numPr>
          <w:ilvl w:val="0"/>
          <w:numId w:val="1"/>
        </w:numPr>
        <w:shd w:val="clear" w:color="auto" w:fill="FFFFFF"/>
        <w:spacing w:after="240" w:line="240" w:lineRule="auto"/>
        <w:rPr>
          <w:rFonts w:ascii="Roboto" w:eastAsia="Times New Roman" w:hAnsi="Roboto" w:cs="Times New Roman"/>
          <w:color w:val="666666"/>
          <w:sz w:val="27"/>
          <w:szCs w:val="27"/>
        </w:rPr>
      </w:pPr>
      <w:r w:rsidRPr="001F73FB">
        <w:rPr>
          <w:rFonts w:ascii="Roboto" w:eastAsia="Times New Roman" w:hAnsi="Roboto" w:cs="Times New Roman"/>
          <w:color w:val="666666"/>
          <w:sz w:val="27"/>
          <w:szCs w:val="27"/>
        </w:rPr>
        <w:lastRenderedPageBreak/>
        <w:t xml:space="preserve">If necessary, the </w:t>
      </w:r>
      <w:r w:rsidR="003A55E8">
        <w:rPr>
          <w:rFonts w:ascii="Roboto" w:eastAsia="Times New Roman" w:hAnsi="Roboto" w:cs="Times New Roman"/>
          <w:color w:val="666666"/>
          <w:sz w:val="27"/>
          <w:szCs w:val="27"/>
        </w:rPr>
        <w:t>Pittsboro</w:t>
      </w:r>
      <w:r w:rsidRPr="001F73FB">
        <w:rPr>
          <w:rFonts w:ascii="Roboto" w:eastAsia="Times New Roman" w:hAnsi="Roboto" w:cs="Times New Roman"/>
          <w:color w:val="666666"/>
          <w:sz w:val="27"/>
          <w:szCs w:val="27"/>
        </w:rPr>
        <w:t xml:space="preserve"> Police Department will contact you directly, using the information provided, to request the appropriate video surveillance footage.</w:t>
      </w:r>
    </w:p>
    <w:p w14:paraId="67346065" w14:textId="77777777" w:rsidR="001F73FB" w:rsidRPr="001F73FB" w:rsidRDefault="001F73FB" w:rsidP="001F73FB">
      <w:pPr>
        <w:shd w:val="clear" w:color="auto" w:fill="FFFFFF"/>
        <w:spacing w:before="300" w:after="150" w:line="240" w:lineRule="auto"/>
        <w:outlineLvl w:val="1"/>
        <w:rPr>
          <w:rFonts w:ascii="inherit" w:eastAsia="Times New Roman" w:hAnsi="inherit" w:cs="Times New Roman"/>
          <w:b/>
          <w:bCs/>
          <w:color w:val="004275"/>
          <w:sz w:val="43"/>
          <w:szCs w:val="43"/>
        </w:rPr>
      </w:pPr>
      <w:r w:rsidRPr="001F73FB">
        <w:rPr>
          <w:rFonts w:ascii="inherit" w:eastAsia="Times New Roman" w:hAnsi="inherit" w:cs="Times New Roman"/>
          <w:b/>
          <w:bCs/>
          <w:color w:val="004275"/>
          <w:sz w:val="43"/>
          <w:szCs w:val="43"/>
        </w:rPr>
        <w:t>Register</w:t>
      </w:r>
    </w:p>
    <w:p w14:paraId="4C7149A1" w14:textId="1AA3F62D" w:rsidR="00AC24CA" w:rsidRDefault="001F73FB" w:rsidP="00AC24CA">
      <w:pPr>
        <w:rPr>
          <w:rFonts w:ascii="Roboto" w:eastAsia="Times New Roman" w:hAnsi="Roboto" w:cs="Times New Roman"/>
          <w:color w:val="666666"/>
          <w:sz w:val="27"/>
          <w:szCs w:val="27"/>
        </w:rPr>
      </w:pPr>
      <w:r w:rsidRPr="001F73FB">
        <w:rPr>
          <w:rFonts w:ascii="Roboto" w:eastAsia="Times New Roman" w:hAnsi="Roboto" w:cs="Times New Roman"/>
          <w:color w:val="666666"/>
          <w:sz w:val="27"/>
          <w:szCs w:val="27"/>
        </w:rPr>
        <w:t>By submitting this information, I understand and agree to the above policy and terms of use.</w:t>
      </w:r>
      <w:r w:rsidR="00A548DE">
        <w:rPr>
          <w:rFonts w:ascii="Roboto" w:eastAsia="Times New Roman" w:hAnsi="Roboto" w:cs="Times New Roman"/>
          <w:color w:val="666666"/>
          <w:sz w:val="27"/>
          <w:szCs w:val="27"/>
        </w:rPr>
        <w:t xml:space="preserve">  If interested in participating in</w:t>
      </w:r>
      <w:r w:rsidR="00F960CB">
        <w:rPr>
          <w:rFonts w:ascii="Roboto" w:eastAsia="Times New Roman" w:hAnsi="Roboto" w:cs="Times New Roman"/>
          <w:color w:val="666666"/>
          <w:sz w:val="27"/>
          <w:szCs w:val="27"/>
        </w:rPr>
        <w:t xml:space="preserve"> the </w:t>
      </w:r>
      <w:proofErr w:type="gramStart"/>
      <w:r w:rsidR="00F960CB">
        <w:rPr>
          <w:rFonts w:ascii="Roboto" w:eastAsia="Times New Roman" w:hAnsi="Roboto" w:cs="Times New Roman"/>
          <w:color w:val="666666"/>
          <w:sz w:val="27"/>
          <w:szCs w:val="27"/>
        </w:rPr>
        <w:t>program</w:t>
      </w:r>
      <w:proofErr w:type="gramEnd"/>
      <w:r w:rsidR="00F960CB">
        <w:rPr>
          <w:rFonts w:ascii="Roboto" w:eastAsia="Times New Roman" w:hAnsi="Roboto" w:cs="Times New Roman"/>
          <w:color w:val="666666"/>
          <w:sz w:val="27"/>
          <w:szCs w:val="27"/>
        </w:rPr>
        <w:t xml:space="preserve"> you can join by emailing </w:t>
      </w:r>
      <w:hyperlink r:id="rId5" w:history="1">
        <w:r w:rsidR="00AC24CA" w:rsidRPr="00EF40B0">
          <w:rPr>
            <w:rStyle w:val="Hyperlink"/>
            <w:rFonts w:ascii="Roboto" w:eastAsia="Times New Roman" w:hAnsi="Roboto" w:cs="Times New Roman"/>
            <w:sz w:val="27"/>
            <w:szCs w:val="27"/>
          </w:rPr>
          <w:t>tips@pittsboropolice.org</w:t>
        </w:r>
      </w:hyperlink>
      <w:r w:rsidR="00AC24CA">
        <w:rPr>
          <w:rFonts w:ascii="Roboto" w:eastAsia="Times New Roman" w:hAnsi="Roboto" w:cs="Times New Roman"/>
          <w:color w:val="666666"/>
          <w:sz w:val="27"/>
          <w:szCs w:val="27"/>
        </w:rPr>
        <w:t xml:space="preserve">.  Please use the format below. </w:t>
      </w:r>
    </w:p>
    <w:p w14:paraId="2CB03FEC" w14:textId="3122943C" w:rsidR="00AC24CA" w:rsidRDefault="00AC24CA" w:rsidP="00AC24CA">
      <w:pPr>
        <w:rPr>
          <w:rFonts w:ascii="Roboto" w:eastAsia="Times New Roman" w:hAnsi="Roboto" w:cs="Times New Roman"/>
          <w:color w:val="666666"/>
          <w:sz w:val="27"/>
          <w:szCs w:val="27"/>
        </w:rPr>
      </w:pPr>
      <w:r>
        <w:rPr>
          <w:rFonts w:ascii="Roboto" w:eastAsia="Times New Roman" w:hAnsi="Roboto" w:cs="Times New Roman"/>
          <w:color w:val="666666"/>
          <w:sz w:val="27"/>
          <w:szCs w:val="27"/>
        </w:rPr>
        <w:t>Address</w:t>
      </w:r>
    </w:p>
    <w:p w14:paraId="169D871C" w14:textId="39897094" w:rsidR="00AC24CA" w:rsidRDefault="00AC24CA" w:rsidP="00AC24CA">
      <w:pPr>
        <w:rPr>
          <w:rFonts w:ascii="Roboto" w:eastAsia="Times New Roman" w:hAnsi="Roboto" w:cs="Times New Roman"/>
          <w:color w:val="666666"/>
          <w:sz w:val="27"/>
          <w:szCs w:val="27"/>
        </w:rPr>
      </w:pPr>
      <w:r>
        <w:rPr>
          <w:rFonts w:ascii="Roboto" w:eastAsia="Times New Roman" w:hAnsi="Roboto" w:cs="Times New Roman"/>
          <w:color w:val="666666"/>
          <w:sz w:val="27"/>
          <w:szCs w:val="27"/>
        </w:rPr>
        <w:t>Name / Business Name</w:t>
      </w:r>
    </w:p>
    <w:p w14:paraId="68B0B461" w14:textId="2483CC3A" w:rsidR="00AC24CA" w:rsidRDefault="00AC24CA" w:rsidP="00AC24CA">
      <w:pPr>
        <w:rPr>
          <w:rFonts w:ascii="Roboto" w:eastAsia="Times New Roman" w:hAnsi="Roboto" w:cs="Times New Roman"/>
          <w:color w:val="666666"/>
          <w:sz w:val="27"/>
          <w:szCs w:val="27"/>
        </w:rPr>
      </w:pPr>
      <w:r>
        <w:rPr>
          <w:rFonts w:ascii="Roboto" w:eastAsia="Times New Roman" w:hAnsi="Roboto" w:cs="Times New Roman"/>
          <w:color w:val="666666"/>
          <w:sz w:val="27"/>
          <w:szCs w:val="27"/>
        </w:rPr>
        <w:t>Phone Number</w:t>
      </w:r>
    </w:p>
    <w:p w14:paraId="6F3E8809" w14:textId="6A1750FD" w:rsidR="00AC24CA" w:rsidRDefault="00AC24CA" w:rsidP="00AC24CA">
      <w:r>
        <w:rPr>
          <w:rFonts w:ascii="Roboto" w:eastAsia="Times New Roman" w:hAnsi="Roboto" w:cs="Times New Roman"/>
          <w:color w:val="666666"/>
          <w:sz w:val="27"/>
          <w:szCs w:val="27"/>
        </w:rPr>
        <w:t>Email Address</w:t>
      </w:r>
    </w:p>
    <w:p w14:paraId="5F62E9F1" w14:textId="00910CCA" w:rsidR="001F73FB" w:rsidRPr="001F73FB" w:rsidRDefault="001F73FB" w:rsidP="001F73FB">
      <w:pPr>
        <w:shd w:val="clear" w:color="auto" w:fill="FFFFFF"/>
        <w:spacing w:after="240" w:line="240" w:lineRule="auto"/>
        <w:rPr>
          <w:rFonts w:ascii="Roboto" w:eastAsia="Times New Roman" w:hAnsi="Roboto" w:cs="Times New Roman"/>
          <w:color w:val="666666"/>
          <w:sz w:val="27"/>
          <w:szCs w:val="27"/>
        </w:rPr>
      </w:pPr>
    </w:p>
    <w:p w14:paraId="1BAC1665" w14:textId="355369FA" w:rsidR="001F73FB" w:rsidRDefault="001F73FB"/>
    <w:sectPr w:rsidR="001F7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A4593"/>
    <w:multiLevelType w:val="multilevel"/>
    <w:tmpl w:val="9DD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B7340"/>
    <w:multiLevelType w:val="multilevel"/>
    <w:tmpl w:val="514C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643578">
    <w:abstractNumId w:val="0"/>
  </w:num>
  <w:num w:numId="2" w16cid:durableId="137195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BA"/>
    <w:rsid w:val="001F73FB"/>
    <w:rsid w:val="002D3F6B"/>
    <w:rsid w:val="003A55E8"/>
    <w:rsid w:val="005C1A80"/>
    <w:rsid w:val="005F1970"/>
    <w:rsid w:val="00887268"/>
    <w:rsid w:val="008B76FA"/>
    <w:rsid w:val="00A548DE"/>
    <w:rsid w:val="00AC24CA"/>
    <w:rsid w:val="00F05ABA"/>
    <w:rsid w:val="00F9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0EAA"/>
  <w15:chartTrackingRefBased/>
  <w15:docId w15:val="{0CCA0E2A-1FC8-43D2-959D-D97D1346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73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73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3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73F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F73FB"/>
    <w:rPr>
      <w:color w:val="0000FF"/>
      <w:u w:val="single"/>
    </w:rPr>
  </w:style>
  <w:style w:type="character" w:customStyle="1" w:styleId="wcagonly">
    <w:name w:val="wcag_only"/>
    <w:basedOn w:val="DefaultParagraphFont"/>
    <w:rsid w:val="001F73FB"/>
  </w:style>
  <w:style w:type="paragraph" w:styleId="NormalWeb">
    <w:name w:val="Normal (Web)"/>
    <w:basedOn w:val="Normal"/>
    <w:uiPriority w:val="99"/>
    <w:semiHidden/>
    <w:unhideWhenUsed/>
    <w:rsid w:val="001F73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3FB"/>
    <w:rPr>
      <w:b/>
      <w:bCs/>
    </w:rPr>
  </w:style>
  <w:style w:type="character" w:styleId="UnresolvedMention">
    <w:name w:val="Unresolved Mention"/>
    <w:basedOn w:val="DefaultParagraphFont"/>
    <w:uiPriority w:val="99"/>
    <w:semiHidden/>
    <w:unhideWhenUsed/>
    <w:rsid w:val="00AC2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928765">
      <w:bodyDiv w:val="1"/>
      <w:marLeft w:val="0"/>
      <w:marRight w:val="0"/>
      <w:marTop w:val="0"/>
      <w:marBottom w:val="0"/>
      <w:divBdr>
        <w:top w:val="none" w:sz="0" w:space="0" w:color="auto"/>
        <w:left w:val="none" w:sz="0" w:space="0" w:color="auto"/>
        <w:bottom w:val="none" w:sz="0" w:space="0" w:color="auto"/>
        <w:right w:val="none" w:sz="0" w:space="0" w:color="auto"/>
      </w:divBdr>
      <w:divsChild>
        <w:div w:id="910508361">
          <w:marLeft w:val="0"/>
          <w:marRight w:val="0"/>
          <w:marTop w:val="0"/>
          <w:marBottom w:val="0"/>
          <w:divBdr>
            <w:top w:val="none" w:sz="0" w:space="0" w:color="auto"/>
            <w:left w:val="none" w:sz="0" w:space="0" w:color="auto"/>
            <w:bottom w:val="none" w:sz="0" w:space="0" w:color="auto"/>
            <w:right w:val="none" w:sz="0" w:space="0" w:color="auto"/>
          </w:divBdr>
          <w:divsChild>
            <w:div w:id="892545103">
              <w:marLeft w:val="0"/>
              <w:marRight w:val="0"/>
              <w:marTop w:val="0"/>
              <w:marBottom w:val="0"/>
              <w:divBdr>
                <w:top w:val="none" w:sz="0" w:space="0" w:color="auto"/>
                <w:left w:val="none" w:sz="0" w:space="0" w:color="auto"/>
                <w:bottom w:val="none" w:sz="0" w:space="0" w:color="auto"/>
                <w:right w:val="none" w:sz="0" w:space="0" w:color="auto"/>
              </w:divBdr>
            </w:div>
            <w:div w:id="2077699854">
              <w:marLeft w:val="270"/>
              <w:marRight w:val="0"/>
              <w:marTop w:val="16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ps@pittsboropol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Gallico</dc:creator>
  <cp:keywords/>
  <dc:description/>
  <cp:lastModifiedBy>Nick Gallico</cp:lastModifiedBy>
  <cp:revision>3</cp:revision>
  <dcterms:created xsi:type="dcterms:W3CDTF">2022-08-09T13:09:00Z</dcterms:created>
  <dcterms:modified xsi:type="dcterms:W3CDTF">2022-08-10T14:18:00Z</dcterms:modified>
</cp:coreProperties>
</file>